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CD19" w14:textId="77777777" w:rsidR="00FF1EC0" w:rsidRDefault="00FF1EC0" w:rsidP="00FF1EC0">
      <w:pPr>
        <w:jc w:val="center"/>
        <w:rPr>
          <w:b/>
          <w:sz w:val="32"/>
          <w:szCs w:val="32"/>
        </w:rPr>
      </w:pPr>
    </w:p>
    <w:p w14:paraId="150F08EF" w14:textId="77777777" w:rsidR="00FF1EC0" w:rsidRPr="00263DF9" w:rsidRDefault="00FF1EC0" w:rsidP="00FF1E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3DF9">
        <w:rPr>
          <w:rFonts w:ascii="Times New Roman" w:hAnsi="Times New Roman" w:cs="Times New Roman"/>
          <w:b/>
          <w:sz w:val="48"/>
          <w:szCs w:val="48"/>
        </w:rPr>
        <w:t>I Z J A V A</w:t>
      </w:r>
    </w:p>
    <w:p w14:paraId="7CD66BEC" w14:textId="77777777" w:rsidR="00FF1EC0" w:rsidRPr="00263DF9" w:rsidRDefault="00FF1EC0" w:rsidP="00FF1EC0">
      <w:pPr>
        <w:jc w:val="center"/>
        <w:rPr>
          <w:rFonts w:ascii="Times New Roman" w:hAnsi="Times New Roman" w:cs="Times New Roman"/>
          <w:b/>
        </w:rPr>
      </w:pPr>
    </w:p>
    <w:p w14:paraId="48F7384A" w14:textId="77777777" w:rsidR="00FF1EC0" w:rsidRPr="00263DF9" w:rsidRDefault="00FF1EC0" w:rsidP="00FF1EC0">
      <w:pPr>
        <w:jc w:val="center"/>
        <w:rPr>
          <w:rFonts w:ascii="Times New Roman" w:hAnsi="Times New Roman" w:cs="Times New Roman"/>
          <w:b/>
        </w:rPr>
      </w:pPr>
    </w:p>
    <w:p w14:paraId="4F375CF4" w14:textId="77777777" w:rsidR="00FF1EC0" w:rsidRPr="00263DF9" w:rsidRDefault="00FF1EC0" w:rsidP="00FF1EC0">
      <w:pPr>
        <w:jc w:val="center"/>
        <w:rPr>
          <w:rFonts w:ascii="Times New Roman" w:hAnsi="Times New Roman" w:cs="Times New Roman"/>
          <w:b/>
        </w:rPr>
      </w:pPr>
    </w:p>
    <w:p w14:paraId="19F5CFF7" w14:textId="77777777" w:rsidR="00FF1EC0" w:rsidRPr="00263DF9" w:rsidRDefault="00FF1EC0" w:rsidP="00FF1EC0">
      <w:pPr>
        <w:jc w:val="center"/>
        <w:rPr>
          <w:rFonts w:ascii="Times New Roman" w:hAnsi="Times New Roman" w:cs="Times New Roman"/>
          <w:b/>
        </w:rPr>
      </w:pPr>
    </w:p>
    <w:p w14:paraId="0637E99C" w14:textId="298EDA39" w:rsidR="00FF1EC0" w:rsidRPr="00263DF9" w:rsidRDefault="00FF1EC0" w:rsidP="00FF1EC0">
      <w:pPr>
        <w:jc w:val="both"/>
        <w:rPr>
          <w:rFonts w:ascii="Times New Roman" w:hAnsi="Times New Roman" w:cs="Times New Roman"/>
          <w:sz w:val="24"/>
          <w:szCs w:val="24"/>
        </w:rPr>
      </w:pPr>
      <w:r w:rsidRPr="00263DF9">
        <w:rPr>
          <w:rFonts w:ascii="Times New Roman" w:hAnsi="Times New Roman" w:cs="Times New Roman"/>
          <w:sz w:val="24"/>
          <w:szCs w:val="24"/>
        </w:rPr>
        <w:t xml:space="preserve">Ja, __________________________________________________, </w:t>
      </w:r>
      <w:r w:rsidRPr="00263DF9">
        <w:rPr>
          <w:rFonts w:ascii="Times New Roman" w:hAnsi="Times New Roman" w:cs="Times New Roman"/>
          <w:noProof/>
          <w:sz w:val="24"/>
          <w:szCs w:val="24"/>
        </w:rPr>
        <w:t xml:space="preserve">pod materijalnom i krivičnom </w:t>
      </w:r>
    </w:p>
    <w:p w14:paraId="2A09C5F6" w14:textId="78CEC45F" w:rsidR="00FF1EC0" w:rsidRPr="00263DF9" w:rsidRDefault="00FF1EC0" w:rsidP="00FF1EC0">
      <w:pPr>
        <w:jc w:val="both"/>
        <w:rPr>
          <w:rFonts w:ascii="Times New Roman" w:hAnsi="Times New Roman" w:cs="Times New Roman"/>
          <w:noProof/>
          <w:sz w:val="16"/>
          <w:szCs w:val="16"/>
        </w:rPr>
      </w:pPr>
      <w:r w:rsidRPr="00263DF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</w:t>
      </w:r>
      <w:r w:rsidR="00263DF9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263DF9">
        <w:rPr>
          <w:rFonts w:ascii="Times New Roman" w:hAnsi="Times New Roman" w:cs="Times New Roman"/>
          <w:noProof/>
          <w:sz w:val="16"/>
          <w:szCs w:val="16"/>
        </w:rPr>
        <w:t xml:space="preserve">(ime i prezime, adresa,OIB) </w:t>
      </w:r>
    </w:p>
    <w:p w14:paraId="53FC425C" w14:textId="77777777" w:rsidR="00FF1EC0" w:rsidRPr="00263DF9" w:rsidRDefault="00FF1EC0" w:rsidP="00FF1E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77830AF" w14:textId="000A19C5" w:rsidR="009F144F" w:rsidRPr="00263DF9" w:rsidRDefault="00FF1EC0" w:rsidP="00FF1E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DF9">
        <w:rPr>
          <w:rFonts w:ascii="Times New Roman" w:hAnsi="Times New Roman" w:cs="Times New Roman"/>
          <w:noProof/>
          <w:sz w:val="24"/>
          <w:szCs w:val="24"/>
        </w:rPr>
        <w:t xml:space="preserve">odgovornošću, izjavljujem </w:t>
      </w:r>
      <w:r w:rsidR="00C36C9B">
        <w:rPr>
          <w:rFonts w:ascii="Times New Roman" w:hAnsi="Times New Roman" w:cs="Times New Roman"/>
          <w:noProof/>
          <w:sz w:val="24"/>
          <w:szCs w:val="24"/>
        </w:rPr>
        <w:t>da ukoliko moj zahtjev za zakup</w:t>
      </w:r>
      <w:r w:rsidRPr="00263DF9">
        <w:rPr>
          <w:rFonts w:ascii="Times New Roman" w:hAnsi="Times New Roman" w:cs="Times New Roman"/>
          <w:noProof/>
          <w:sz w:val="24"/>
          <w:szCs w:val="24"/>
        </w:rPr>
        <w:t xml:space="preserve"> u</w:t>
      </w:r>
      <w:r w:rsidR="00B77F5A" w:rsidRPr="00263DF9">
        <w:rPr>
          <w:rFonts w:ascii="Times New Roman" w:hAnsi="Times New Roman" w:cs="Times New Roman"/>
          <w:noProof/>
          <w:sz w:val="24"/>
          <w:szCs w:val="24"/>
        </w:rPr>
        <w:t xml:space="preserve"> Tehnološki park Vinkovci d.o.o. Podružnica</w:t>
      </w:r>
      <w:r w:rsidRPr="00263DF9">
        <w:rPr>
          <w:rFonts w:ascii="Times New Roman" w:hAnsi="Times New Roman" w:cs="Times New Roman"/>
          <w:noProof/>
          <w:sz w:val="24"/>
          <w:szCs w:val="24"/>
        </w:rPr>
        <w:t xml:space="preserve"> Poduzetnički inkubator Vinkovci (dalje: </w:t>
      </w:r>
      <w:r w:rsidR="00475898">
        <w:rPr>
          <w:rFonts w:ascii="Times New Roman" w:hAnsi="Times New Roman" w:cs="Times New Roman"/>
          <w:noProof/>
          <w:sz w:val="24"/>
          <w:szCs w:val="24"/>
        </w:rPr>
        <w:t>Poduzrtnički i</w:t>
      </w:r>
      <w:r w:rsidRPr="00263DF9">
        <w:rPr>
          <w:rFonts w:ascii="Times New Roman" w:hAnsi="Times New Roman" w:cs="Times New Roman"/>
          <w:noProof/>
          <w:sz w:val="24"/>
          <w:szCs w:val="24"/>
        </w:rPr>
        <w:t xml:space="preserve">nkubator) bude prihvaćen odnosno primim Odluku </w:t>
      </w:r>
      <w:r w:rsidR="00C36C9B">
        <w:rPr>
          <w:rFonts w:ascii="Times New Roman" w:hAnsi="Times New Roman" w:cs="Times New Roman"/>
          <w:sz w:val="24"/>
          <w:szCs w:val="24"/>
        </w:rPr>
        <w:t>o odobrenju zakupa</w:t>
      </w:r>
      <w:r w:rsidRPr="00263DF9">
        <w:rPr>
          <w:rFonts w:ascii="Times New Roman" w:hAnsi="Times New Roman" w:cs="Times New Roman"/>
          <w:sz w:val="24"/>
          <w:szCs w:val="24"/>
        </w:rPr>
        <w:t xml:space="preserve"> poslovnog prostora Poduzetničkog inkubatora</w:t>
      </w:r>
      <w:r w:rsidRPr="00263DF9">
        <w:rPr>
          <w:rFonts w:ascii="Times New Roman" w:hAnsi="Times New Roman" w:cs="Times New Roman"/>
          <w:noProof/>
          <w:sz w:val="24"/>
          <w:szCs w:val="24"/>
        </w:rPr>
        <w:t>, obavit ću registraciju trgovačkog društva u nadležnom registru u roku 1 (jedan) mjesec od primitka Odluke.</w:t>
      </w:r>
      <w:bookmarkStart w:id="0" w:name="_GoBack"/>
      <w:bookmarkEnd w:id="0"/>
    </w:p>
    <w:p w14:paraId="574F1C04" w14:textId="77777777" w:rsidR="00FF1EC0" w:rsidRPr="00263DF9" w:rsidRDefault="00FF1EC0" w:rsidP="00FF1EC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0F29CD3" w14:textId="77777777" w:rsidR="00FF1EC0" w:rsidRPr="00263DF9" w:rsidRDefault="00FF1EC0" w:rsidP="00FF1E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DF9">
        <w:rPr>
          <w:rFonts w:ascii="Times New Roman" w:hAnsi="Times New Roman" w:cs="Times New Roman"/>
          <w:noProof/>
          <w:sz w:val="24"/>
          <w:szCs w:val="24"/>
        </w:rPr>
        <w:t>U slučaju nepostupanja po prethodnoj izjavi, osobno ću nadoknaditi Poduzetničkom inkubatoru pretrpljenu štetu (iznos najamnine za propušteno razdoblje).</w:t>
      </w:r>
    </w:p>
    <w:p w14:paraId="4676F630" w14:textId="77777777" w:rsidR="00FF1EC0" w:rsidRPr="00263DF9" w:rsidRDefault="00FF1EC0" w:rsidP="00FF1E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CCF575E" w14:textId="77777777" w:rsidR="00FF1EC0" w:rsidRPr="00263DF9" w:rsidRDefault="00FF1EC0" w:rsidP="00FF1E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9579960" w14:textId="77777777" w:rsidR="00FF1EC0" w:rsidRPr="00263DF9" w:rsidRDefault="00FF1EC0" w:rsidP="00FF1E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A3C4C0" w14:textId="77777777" w:rsidR="00FF1EC0" w:rsidRPr="00263DF9" w:rsidRDefault="00FF1EC0" w:rsidP="00FF1EC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63DF9">
        <w:rPr>
          <w:rFonts w:ascii="Times New Roman" w:hAnsi="Times New Roman" w:cs="Times New Roman"/>
          <w:noProof/>
          <w:sz w:val="24"/>
          <w:szCs w:val="24"/>
        </w:rPr>
        <w:t>U Vinkovcima, _________________ 20__. godine,</w:t>
      </w:r>
    </w:p>
    <w:p w14:paraId="35BFE187" w14:textId="77777777" w:rsidR="00FF1EC0" w:rsidRPr="00263DF9" w:rsidRDefault="00FF1EC0" w:rsidP="00FF1EC0">
      <w:pPr>
        <w:ind w:left="567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D3BC17A" w14:textId="77777777" w:rsidR="00FF1EC0" w:rsidRPr="00263DF9" w:rsidRDefault="00FF1EC0" w:rsidP="00FF1EC0">
      <w:pPr>
        <w:ind w:left="567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87A1919" w14:textId="77777777" w:rsidR="00FF1EC0" w:rsidRPr="00263DF9" w:rsidRDefault="00FF1EC0" w:rsidP="00FF1EC0">
      <w:pPr>
        <w:ind w:left="567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F219B44" w14:textId="77777777" w:rsidR="00FF1EC0" w:rsidRPr="00263DF9" w:rsidRDefault="00FF1EC0" w:rsidP="00FF1EC0">
      <w:pPr>
        <w:ind w:left="567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63DF9">
        <w:rPr>
          <w:rFonts w:ascii="Times New Roman" w:hAnsi="Times New Roman" w:cs="Times New Roman"/>
          <w:b/>
          <w:noProof/>
          <w:sz w:val="24"/>
          <w:szCs w:val="24"/>
        </w:rPr>
        <w:t>__________________________</w:t>
      </w:r>
    </w:p>
    <w:p w14:paraId="674E489B" w14:textId="77777777" w:rsidR="00FF1EC0" w:rsidRPr="00283074" w:rsidRDefault="00FF1EC0" w:rsidP="00FF1EC0">
      <w:pPr>
        <w:ind w:left="5670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283074">
        <w:rPr>
          <w:rFonts w:ascii="Times New Roman" w:hAnsi="Times New Roman" w:cs="Times New Roman"/>
          <w:noProof/>
          <w:sz w:val="16"/>
          <w:szCs w:val="16"/>
        </w:rPr>
        <w:t>Potpis</w:t>
      </w:r>
    </w:p>
    <w:p w14:paraId="41445865" w14:textId="77777777" w:rsidR="00FF1EC0" w:rsidRPr="00263DF9" w:rsidRDefault="00FF1EC0" w:rsidP="00FF1EC0">
      <w:pPr>
        <w:jc w:val="center"/>
        <w:rPr>
          <w:rFonts w:ascii="Times New Roman" w:hAnsi="Times New Roman" w:cs="Times New Roman"/>
          <w:b/>
          <w:noProof/>
        </w:rPr>
      </w:pPr>
    </w:p>
    <w:p w14:paraId="75FFFEB8" w14:textId="77777777" w:rsidR="00FF1EC0" w:rsidRPr="00263DF9" w:rsidRDefault="00FF1EC0" w:rsidP="00FF1EC0">
      <w:pPr>
        <w:jc w:val="center"/>
        <w:rPr>
          <w:rFonts w:ascii="Times New Roman" w:hAnsi="Times New Roman" w:cs="Times New Roman"/>
          <w:b/>
          <w:noProof/>
        </w:rPr>
      </w:pPr>
    </w:p>
    <w:p w14:paraId="78DBC57D" w14:textId="77777777" w:rsidR="00302620" w:rsidRPr="00263DF9" w:rsidRDefault="00302620" w:rsidP="00FF1EC0">
      <w:pPr>
        <w:tabs>
          <w:tab w:val="left" w:pos="1680"/>
        </w:tabs>
        <w:rPr>
          <w:rFonts w:ascii="Times New Roman" w:hAnsi="Times New Roman" w:cs="Times New Roman"/>
        </w:rPr>
      </w:pPr>
    </w:p>
    <w:sectPr w:rsidR="00302620" w:rsidRPr="00263DF9" w:rsidSect="0044366B">
      <w:headerReference w:type="default" r:id="rId7"/>
      <w:footerReference w:type="default" r:id="rId8"/>
      <w:pgSz w:w="12240" w:h="15840"/>
      <w:pgMar w:top="1560" w:right="1417" w:bottom="1417" w:left="1417" w:header="426" w:footer="9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DA963" w14:textId="77777777" w:rsidR="005F22C0" w:rsidRDefault="005F22C0">
      <w:pPr>
        <w:spacing w:after="0" w:line="240" w:lineRule="auto"/>
      </w:pPr>
      <w:r>
        <w:separator/>
      </w:r>
    </w:p>
  </w:endnote>
  <w:endnote w:type="continuationSeparator" w:id="0">
    <w:p w14:paraId="7601BB6F" w14:textId="77777777" w:rsidR="005F22C0" w:rsidRDefault="005F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Arial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8B9F9" w14:textId="77777777" w:rsidR="0044366B" w:rsidRDefault="0044366B">
    <w:pPr>
      <w:pStyle w:val="Footer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______________________________________________________________________________________________________________________</w:t>
    </w:r>
  </w:p>
  <w:p w14:paraId="765372C6" w14:textId="77777777" w:rsidR="0044366B" w:rsidRPr="0044366B" w:rsidRDefault="0044366B">
    <w:pPr>
      <w:pStyle w:val="Footer"/>
      <w:jc w:val="center"/>
      <w:rPr>
        <w:color w:val="D9D9D9" w:themeColor="background1" w:themeShade="D9"/>
        <w:sz w:val="16"/>
        <w:szCs w:val="16"/>
      </w:rPr>
    </w:pPr>
  </w:p>
  <w:p w14:paraId="7A6716BA" w14:textId="77777777" w:rsidR="00CF5CAF" w:rsidRDefault="004E34F7">
    <w:pPr>
      <w:pStyle w:val="Footer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TEHNOLOŠKI PARK VINKOVCI d.o.o. PODRUŽNICA PODUZETNIČKI INKUBATOR VINKOVCI, Dragutina Žanića Karle 16 , 32100 VINKOVCI</w:t>
    </w:r>
  </w:p>
  <w:p w14:paraId="5FDFE710" w14:textId="77777777" w:rsidR="00CF5CAF" w:rsidRDefault="004E34F7">
    <w:pPr>
      <w:pStyle w:val="Footer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OIB:72762511425</w:t>
    </w:r>
    <w:r w:rsidR="0044366B">
      <w:rPr>
        <w:color w:val="A6A6A6"/>
        <w:sz w:val="16"/>
        <w:szCs w:val="16"/>
      </w:rPr>
      <w:t xml:space="preserve"> , Žiro-račun (IBAN): HR71 2390 0011 4000 454 74</w:t>
    </w:r>
  </w:p>
  <w:p w14:paraId="2BB036A4" w14:textId="77777777" w:rsidR="00CF5CAF" w:rsidRDefault="004E34F7">
    <w:pPr>
      <w:pStyle w:val="Footer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WWW.INKUBATOR.VINKOVCI.HR , INFO@INKUBATOR.VINKOVCI.HR</w:t>
    </w:r>
  </w:p>
  <w:p w14:paraId="222D05A6" w14:textId="77777777" w:rsidR="00CF5CAF" w:rsidRDefault="00C36C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32A68" w14:textId="77777777" w:rsidR="005F22C0" w:rsidRDefault="005F22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549F8C" w14:textId="77777777" w:rsidR="005F22C0" w:rsidRDefault="005F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C6FF8" w14:textId="77777777" w:rsidR="00CF5CAF" w:rsidRPr="0044366B" w:rsidRDefault="004E34F7" w:rsidP="00370ECE">
    <w:pPr>
      <w:pStyle w:val="Header"/>
      <w:tabs>
        <w:tab w:val="clear" w:pos="4536"/>
        <w:tab w:val="clear" w:pos="9072"/>
        <w:tab w:val="left" w:pos="6810"/>
      </w:tabs>
      <w:rPr>
        <w:b/>
        <w:bCs/>
        <w:color w:val="808080" w:themeColor="background1" w:themeShade="80"/>
        <w:sz w:val="21"/>
        <w:szCs w:val="21"/>
      </w:rPr>
    </w:pPr>
    <w:r w:rsidRPr="0044366B">
      <w:rPr>
        <w:b/>
        <w:bCs/>
        <w:noProof/>
        <w:color w:val="808080" w:themeColor="background1" w:themeShade="80"/>
        <w:sz w:val="21"/>
        <w:szCs w:val="21"/>
        <w:lang w:val="en-US" w:eastAsia="en-US"/>
      </w:rPr>
      <w:drawing>
        <wp:anchor distT="0" distB="0" distL="114300" distR="114300" simplePos="0" relativeHeight="251659264" behindDoc="1" locked="0" layoutInCell="1" allowOverlap="1" wp14:anchorId="2136ED14" wp14:editId="5331E6A4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1676400" cy="781050"/>
          <wp:effectExtent l="0" t="0" r="0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B01" w:rsidRPr="0044366B">
      <w:rPr>
        <w:b/>
        <w:bCs/>
        <w:color w:val="808080" w:themeColor="background1" w:themeShade="80"/>
        <w:sz w:val="21"/>
        <w:szCs w:val="21"/>
      </w:rPr>
      <w:t>TEHNOLOŠKI PARK VINKOVCI d.o.o.</w:t>
    </w:r>
    <w:r w:rsidR="00370ECE">
      <w:rPr>
        <w:b/>
        <w:bCs/>
        <w:color w:val="808080" w:themeColor="background1" w:themeShade="80"/>
        <w:sz w:val="21"/>
        <w:szCs w:val="21"/>
      </w:rPr>
      <w:tab/>
    </w:r>
  </w:p>
  <w:p w14:paraId="79B074E7" w14:textId="77777777" w:rsidR="00560B01" w:rsidRPr="0044366B" w:rsidRDefault="00560B01" w:rsidP="0044366B">
    <w:pPr>
      <w:pStyle w:val="Header"/>
      <w:tabs>
        <w:tab w:val="clear" w:pos="4536"/>
        <w:tab w:val="clear" w:pos="9072"/>
        <w:tab w:val="left" w:pos="8370"/>
      </w:tabs>
      <w:rPr>
        <w:b/>
        <w:bCs/>
        <w:color w:val="808080" w:themeColor="background1" w:themeShade="80"/>
        <w:sz w:val="21"/>
        <w:szCs w:val="21"/>
      </w:rPr>
    </w:pPr>
    <w:r w:rsidRPr="0044366B">
      <w:rPr>
        <w:b/>
        <w:bCs/>
        <w:color w:val="808080" w:themeColor="background1" w:themeShade="80"/>
        <w:sz w:val="21"/>
        <w:szCs w:val="21"/>
      </w:rPr>
      <w:t>Podružnica PODU</w:t>
    </w:r>
    <w:r w:rsidR="00AB7393">
      <w:rPr>
        <w:b/>
        <w:bCs/>
        <w:color w:val="808080" w:themeColor="background1" w:themeShade="80"/>
        <w:sz w:val="21"/>
        <w:szCs w:val="21"/>
      </w:rPr>
      <w:t>Z</w:t>
    </w:r>
    <w:r w:rsidRPr="0044366B">
      <w:rPr>
        <w:b/>
        <w:bCs/>
        <w:color w:val="808080" w:themeColor="background1" w:themeShade="80"/>
        <w:sz w:val="21"/>
        <w:szCs w:val="21"/>
      </w:rPr>
      <w:t>ETNIČKI INKUBATOR VINKOVCI</w:t>
    </w:r>
    <w:r w:rsidR="0044366B" w:rsidRPr="0044366B">
      <w:rPr>
        <w:b/>
        <w:bCs/>
        <w:color w:val="808080" w:themeColor="background1" w:themeShade="80"/>
        <w:sz w:val="21"/>
        <w:szCs w:val="21"/>
      </w:rPr>
      <w:tab/>
    </w:r>
  </w:p>
  <w:p w14:paraId="0181ACD8" w14:textId="77777777" w:rsidR="00560B01" w:rsidRPr="0044366B" w:rsidRDefault="0044366B" w:rsidP="0044366B">
    <w:pPr>
      <w:pStyle w:val="Header"/>
      <w:tabs>
        <w:tab w:val="clear" w:pos="4536"/>
        <w:tab w:val="clear" w:pos="9072"/>
        <w:tab w:val="left" w:pos="7725"/>
      </w:tabs>
      <w:rPr>
        <w:color w:val="808080" w:themeColor="background1" w:themeShade="80"/>
        <w:sz w:val="21"/>
        <w:szCs w:val="21"/>
      </w:rPr>
    </w:pPr>
    <w:r w:rsidRPr="0044366B">
      <w:rPr>
        <w:color w:val="808080" w:themeColor="background1" w:themeShade="80"/>
        <w:sz w:val="21"/>
        <w:szCs w:val="21"/>
      </w:rPr>
      <w:t>Dragutina Žanića Karle 16</w:t>
    </w:r>
    <w:r w:rsidRPr="0044366B">
      <w:rPr>
        <w:color w:val="808080" w:themeColor="background1" w:themeShade="80"/>
        <w:sz w:val="21"/>
        <w:szCs w:val="21"/>
      </w:rPr>
      <w:tab/>
    </w:r>
  </w:p>
  <w:p w14:paraId="66D095BC" w14:textId="77777777" w:rsidR="0044366B" w:rsidRPr="0044366B" w:rsidRDefault="00370ECE" w:rsidP="00560B01">
    <w:pPr>
      <w:pStyle w:val="Header"/>
      <w:rPr>
        <w:color w:val="808080" w:themeColor="background1" w:themeShade="80"/>
        <w:sz w:val="21"/>
        <w:szCs w:val="21"/>
      </w:rPr>
    </w:pPr>
    <w:r>
      <w:rPr>
        <w:noProof/>
        <w:color w:val="FFFFFF" w:themeColor="background1"/>
        <w:sz w:val="21"/>
        <w:szCs w:val="21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69FB45" wp14:editId="48D949CD">
              <wp:simplePos x="0" y="0"/>
              <wp:positionH relativeFrom="margin">
                <wp:align>left</wp:align>
              </wp:positionH>
              <wp:positionV relativeFrom="paragraph">
                <wp:posOffset>203200</wp:posOffset>
              </wp:positionV>
              <wp:extent cx="5981700" cy="0"/>
              <wp:effectExtent l="0" t="0" r="0" b="0"/>
              <wp:wrapNone/>
              <wp:docPr id="11" name="Ravni povez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2AE4CA5" id="Ravni poveznik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pt" to="47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" strokecolor="#7f7f7f [1612]" strokeweight="1pt">
              <v:stroke joinstyle="miter"/>
              <w10:wrap anchorx="margin"/>
            </v:line>
          </w:pict>
        </mc:Fallback>
      </mc:AlternateContent>
    </w:r>
    <w:r w:rsidR="0044366B" w:rsidRPr="0044366B">
      <w:rPr>
        <w:color w:val="808080" w:themeColor="background1" w:themeShade="80"/>
        <w:sz w:val="21"/>
        <w:szCs w:val="21"/>
      </w:rPr>
      <w:t>32100 VINKOVCI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0"/>
    <w:rsid w:val="00263DF9"/>
    <w:rsid w:val="00283074"/>
    <w:rsid w:val="00302620"/>
    <w:rsid w:val="00350079"/>
    <w:rsid w:val="00370ECE"/>
    <w:rsid w:val="0044366B"/>
    <w:rsid w:val="00475898"/>
    <w:rsid w:val="004E34F7"/>
    <w:rsid w:val="00525E1B"/>
    <w:rsid w:val="00560B01"/>
    <w:rsid w:val="005F22C0"/>
    <w:rsid w:val="009F144F"/>
    <w:rsid w:val="00AB7393"/>
    <w:rsid w:val="00B77F5A"/>
    <w:rsid w:val="00C269A7"/>
    <w:rsid w:val="00C36C9B"/>
    <w:rsid w:val="00FB25BE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431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hr-HR"/>
    </w:rPr>
  </w:style>
  <w:style w:type="character" w:customStyle="1" w:styleId="HeaderChar">
    <w:name w:val="Header Char"/>
    <w:rPr>
      <w:lang w:val="hr-HR"/>
    </w:rPr>
  </w:style>
  <w:style w:type="character" w:customStyle="1" w:styleId="FooterChar">
    <w:name w:val="Footer Char"/>
    <w:rPr>
      <w:lang w:val="hr-HR"/>
    </w:rPr>
  </w:style>
  <w:style w:type="character" w:styleId="Hyperlink">
    <w:name w:val="Hyperlink"/>
    <w:rPr>
      <w:color w:val="0563C1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ezproreda1">
    <w:name w:val="Bez proreda1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Odlomakpopisa1">
    <w:name w:val="Odlomak popisa1"/>
    <w:basedOn w:val="Normal"/>
    <w:pPr>
      <w:ind w:left="720"/>
    </w:pPr>
  </w:style>
  <w:style w:type="paragraph" w:customStyle="1" w:styleId="TableParagraph">
    <w:name w:val="Table Paragraph"/>
    <w:basedOn w:val="Normal"/>
    <w:pPr>
      <w:widowControl w:val="0"/>
      <w:spacing w:after="0" w:line="100" w:lineRule="atLeast"/>
    </w:pPr>
    <w:rPr>
      <w:lang w:val="en-US"/>
    </w:rPr>
  </w:style>
  <w:style w:type="paragraph" w:customStyle="1" w:styleId="Tekstbalonia1">
    <w:name w:val="Tekst balončića1"/>
    <w:basedOn w:val="Normal"/>
    <w:pPr>
      <w:spacing w:after="0" w:line="100" w:lineRule="atLeast"/>
    </w:pPr>
    <w:rPr>
      <w:rFonts w:ascii="Tahoma" w:hAnsi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Nerijeenospominjanje1">
    <w:name w:val="Neriješeno spominjanje1"/>
    <w:rPr>
      <w:color w:val="605E5C"/>
      <w:shd w:val="clear" w:color="auto" w:fill="E1DFDD"/>
    </w:rPr>
  </w:style>
  <w:style w:type="character" w:customStyle="1" w:styleId="ZaglavljeChar">
    <w:name w:val="Zaglavlje Char"/>
    <w:rPr>
      <w:rFonts w:ascii="Calibri" w:eastAsia="SimSun" w:hAnsi="Calibri" w:cs="Tahoma"/>
      <w:sz w:val="22"/>
      <w:szCs w:val="22"/>
      <w:lang w:eastAsia="ar-SA"/>
    </w:rPr>
  </w:style>
  <w:style w:type="character" w:customStyle="1" w:styleId="PodnojeChar">
    <w:name w:val="Podnožje Char"/>
    <w:rPr>
      <w:rFonts w:ascii="Calibri" w:eastAsia="SimSun" w:hAnsi="Calibri" w:cs="Tahom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hr-HR"/>
    </w:rPr>
  </w:style>
  <w:style w:type="character" w:customStyle="1" w:styleId="HeaderChar">
    <w:name w:val="Header Char"/>
    <w:rPr>
      <w:lang w:val="hr-HR"/>
    </w:rPr>
  </w:style>
  <w:style w:type="character" w:customStyle="1" w:styleId="FooterChar">
    <w:name w:val="Footer Char"/>
    <w:rPr>
      <w:lang w:val="hr-HR"/>
    </w:rPr>
  </w:style>
  <w:style w:type="character" w:styleId="Hyperlink">
    <w:name w:val="Hyperlink"/>
    <w:rPr>
      <w:color w:val="0563C1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ezproreda1">
    <w:name w:val="Bez proreda1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Odlomakpopisa1">
    <w:name w:val="Odlomak popisa1"/>
    <w:basedOn w:val="Normal"/>
    <w:pPr>
      <w:ind w:left="720"/>
    </w:pPr>
  </w:style>
  <w:style w:type="paragraph" w:customStyle="1" w:styleId="TableParagraph">
    <w:name w:val="Table Paragraph"/>
    <w:basedOn w:val="Normal"/>
    <w:pPr>
      <w:widowControl w:val="0"/>
      <w:spacing w:after="0" w:line="100" w:lineRule="atLeast"/>
    </w:pPr>
    <w:rPr>
      <w:lang w:val="en-US"/>
    </w:rPr>
  </w:style>
  <w:style w:type="paragraph" w:customStyle="1" w:styleId="Tekstbalonia1">
    <w:name w:val="Tekst balončića1"/>
    <w:basedOn w:val="Normal"/>
    <w:pPr>
      <w:spacing w:after="0" w:line="100" w:lineRule="atLeast"/>
    </w:pPr>
    <w:rPr>
      <w:rFonts w:ascii="Tahoma" w:hAnsi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Nerijeenospominjanje1">
    <w:name w:val="Neriješeno spominjanje1"/>
    <w:rPr>
      <w:color w:val="605E5C"/>
      <w:shd w:val="clear" w:color="auto" w:fill="E1DFDD"/>
    </w:rPr>
  </w:style>
  <w:style w:type="character" w:customStyle="1" w:styleId="ZaglavljeChar">
    <w:name w:val="Zaglavlje Char"/>
    <w:rPr>
      <w:rFonts w:ascii="Calibri" w:eastAsia="SimSun" w:hAnsi="Calibri" w:cs="Tahoma"/>
      <w:sz w:val="22"/>
      <w:szCs w:val="22"/>
      <w:lang w:eastAsia="ar-SA"/>
    </w:rPr>
  </w:style>
  <w:style w:type="character" w:customStyle="1" w:styleId="PodnojeChar">
    <w:name w:val="Podnožje Char"/>
    <w:rPr>
      <w:rFonts w:ascii="Calibri" w:eastAsia="SimSun" w:hAnsi="Calibri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lastModifiedBy>Dunja</cp:lastModifiedBy>
  <cp:revision>4</cp:revision>
  <cp:lastPrinted>2020-02-12T12:37:00Z</cp:lastPrinted>
  <dcterms:created xsi:type="dcterms:W3CDTF">2020-02-12T13:15:00Z</dcterms:created>
  <dcterms:modified xsi:type="dcterms:W3CDTF">2020-02-26T17:56:00Z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